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EA21" w14:textId="77777777" w:rsidR="004C52AE" w:rsidRDefault="00D64DE5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　野　市　長　殿</w:t>
      </w:r>
    </w:p>
    <w:p w14:paraId="4A00AEA8" w14:textId="77777777" w:rsidR="004C52AE" w:rsidRDefault="004C52AE">
      <w:pPr>
        <w:rPr>
          <w:rFonts w:ascii="ＭＳ ゴシック" w:eastAsia="ＭＳ ゴシック" w:hAnsi="ＭＳ ゴシック"/>
        </w:rPr>
      </w:pPr>
    </w:p>
    <w:tbl>
      <w:tblPr>
        <w:tblStyle w:val="ab"/>
        <w:tblpPr w:leftFromText="142" w:rightFromText="142" w:vertAnchor="text" w:horzAnchor="margin" w:tblpXSpec="right" w:tblpY="-96"/>
        <w:tblW w:w="6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1161"/>
        <w:gridCol w:w="3291"/>
      </w:tblGrid>
      <w:tr w:rsidR="004C52AE" w14:paraId="0503F48D" w14:textId="77777777">
        <w:trPr>
          <w:trHeight w:val="511"/>
        </w:trPr>
        <w:tc>
          <w:tcPr>
            <w:tcW w:w="2057" w:type="dxa"/>
            <w:vMerge w:val="restart"/>
            <w:vAlign w:val="center"/>
          </w:tcPr>
          <w:p w14:paraId="1739457E" w14:textId="77777777" w:rsidR="004C52AE" w:rsidRDefault="00D64DE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補助事業者（団体）</w:t>
            </w:r>
          </w:p>
        </w:tc>
        <w:tc>
          <w:tcPr>
            <w:tcW w:w="1161" w:type="dxa"/>
            <w:vAlign w:val="center"/>
          </w:tcPr>
          <w:p w14:paraId="0B2BA547" w14:textId="77777777" w:rsidR="004C52AE" w:rsidRDefault="00D64DE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1"/>
              </w:rPr>
              <w:t>所在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fitText w:val="880" w:id="1"/>
              </w:rPr>
              <w:t>地</w:t>
            </w:r>
          </w:p>
        </w:tc>
        <w:tc>
          <w:tcPr>
            <w:tcW w:w="3291" w:type="dxa"/>
          </w:tcPr>
          <w:p w14:paraId="2470589B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52AE" w14:paraId="595C827D" w14:textId="77777777">
        <w:trPr>
          <w:trHeight w:val="511"/>
        </w:trPr>
        <w:tc>
          <w:tcPr>
            <w:tcW w:w="2057" w:type="dxa"/>
            <w:vMerge/>
          </w:tcPr>
          <w:p w14:paraId="03C96838" w14:textId="77777777" w:rsidR="004C52AE" w:rsidRDefault="004C52AE">
            <w:pPr>
              <w:spacing w:line="0" w:lineRule="atLeas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60AFD926" w14:textId="77777777" w:rsidR="004C52AE" w:rsidRDefault="00D64DE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880" w:id="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fitText w:val="880" w:id="2"/>
              </w:rPr>
              <w:t>称</w:t>
            </w:r>
          </w:p>
        </w:tc>
        <w:tc>
          <w:tcPr>
            <w:tcW w:w="3291" w:type="dxa"/>
          </w:tcPr>
          <w:p w14:paraId="552A7878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52AE" w14:paraId="58BDB601" w14:textId="77777777">
        <w:trPr>
          <w:trHeight w:val="511"/>
        </w:trPr>
        <w:tc>
          <w:tcPr>
            <w:tcW w:w="2057" w:type="dxa"/>
            <w:vMerge/>
          </w:tcPr>
          <w:p w14:paraId="4D06C8A8" w14:textId="77777777" w:rsidR="004C52AE" w:rsidRDefault="004C52AE">
            <w:pPr>
              <w:spacing w:line="0" w:lineRule="atLeast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61" w:type="dxa"/>
            <w:vAlign w:val="center"/>
          </w:tcPr>
          <w:p w14:paraId="184CA74E" w14:textId="77777777" w:rsidR="004C52AE" w:rsidRDefault="00D64DE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291" w:type="dxa"/>
          </w:tcPr>
          <w:p w14:paraId="4FBB1FBF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0FC397B" w14:textId="77777777" w:rsidR="004C52AE" w:rsidRDefault="004C52AE">
      <w:pPr>
        <w:rPr>
          <w:rFonts w:ascii="ＭＳ ゴシック" w:eastAsia="ＭＳ ゴシック" w:hAnsi="ＭＳ ゴシック"/>
        </w:rPr>
      </w:pPr>
    </w:p>
    <w:p w14:paraId="6735D37C" w14:textId="77777777" w:rsidR="004C52AE" w:rsidRDefault="004C52AE">
      <w:pPr>
        <w:rPr>
          <w:rFonts w:ascii="ＭＳ ゴシック" w:eastAsia="ＭＳ ゴシック" w:hAnsi="ＭＳ ゴシック"/>
        </w:rPr>
      </w:pPr>
    </w:p>
    <w:p w14:paraId="16FF37E8" w14:textId="77777777" w:rsidR="004C52AE" w:rsidRDefault="004C52AE">
      <w:pPr>
        <w:rPr>
          <w:rFonts w:ascii="ＭＳ ゴシック" w:eastAsia="ＭＳ ゴシック" w:hAnsi="ＭＳ ゴシック"/>
        </w:rPr>
      </w:pPr>
    </w:p>
    <w:p w14:paraId="581087E3" w14:textId="77777777" w:rsidR="004C52AE" w:rsidRDefault="004C52AE">
      <w:pPr>
        <w:rPr>
          <w:rFonts w:ascii="ＭＳ ゴシック" w:eastAsia="ＭＳ ゴシック" w:hAnsi="ＭＳ ゴシック"/>
        </w:rPr>
      </w:pPr>
    </w:p>
    <w:p w14:paraId="0D39E9AF" w14:textId="77777777" w:rsidR="004C52AE" w:rsidRDefault="004C52AE">
      <w:pPr>
        <w:rPr>
          <w:rFonts w:ascii="ＭＳ ゴシック" w:eastAsia="ＭＳ ゴシック" w:hAnsi="ＭＳ ゴシック"/>
        </w:rPr>
      </w:pPr>
    </w:p>
    <w:p w14:paraId="01C6865E" w14:textId="77777777" w:rsidR="004C52AE" w:rsidRDefault="004C52AE">
      <w:pPr>
        <w:rPr>
          <w:rFonts w:ascii="ＭＳ ゴシック" w:eastAsia="ＭＳ ゴシック" w:hAnsi="ＭＳ ゴシック"/>
        </w:rPr>
      </w:pPr>
    </w:p>
    <w:p w14:paraId="381D6292" w14:textId="77777777" w:rsidR="004C52AE" w:rsidRDefault="00D64DE5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　　年度　玉野市催事促進支援事業費補助金　請求書</w:t>
      </w:r>
    </w:p>
    <w:p w14:paraId="5A5B4B23" w14:textId="77777777" w:rsidR="004C52AE" w:rsidRDefault="004C52AE">
      <w:pPr>
        <w:spacing w:line="0" w:lineRule="atLeast"/>
        <w:rPr>
          <w:rFonts w:ascii="ＭＳ ゴシック" w:eastAsia="ＭＳ ゴシック" w:hAnsi="ＭＳ ゴシック"/>
        </w:rPr>
      </w:pPr>
    </w:p>
    <w:p w14:paraId="7B5E7539" w14:textId="77777777" w:rsidR="004C52AE" w:rsidRDefault="00D64DE5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日付、玉野市指令商第　　　号で確定通知のあった、標記補助事業を完了しましたので、玉野市催事促進支援事業費補助金交付要綱第１０条第２項の規定に基づき下記のとおり請求いたします。</w:t>
      </w:r>
    </w:p>
    <w:p w14:paraId="71C4010B" w14:textId="77777777" w:rsidR="004C52AE" w:rsidRDefault="004C52AE">
      <w:pPr>
        <w:spacing w:line="0" w:lineRule="atLeast"/>
        <w:rPr>
          <w:rFonts w:ascii="ＭＳ ゴシック" w:eastAsia="ＭＳ ゴシック" w:hAnsi="ＭＳ ゴシック"/>
          <w:spacing w:val="6"/>
          <w:sz w:val="22"/>
        </w:rPr>
      </w:pPr>
    </w:p>
    <w:p w14:paraId="0768EE39" w14:textId="77777777" w:rsidR="004C52AE" w:rsidRDefault="00D64DE5">
      <w:pPr>
        <w:spacing w:line="0" w:lineRule="atLeast"/>
        <w:jc w:val="center"/>
        <w:rPr>
          <w:rFonts w:ascii="ＭＳ ゴシック" w:eastAsia="ＭＳ ゴシック" w:hAnsi="ＭＳ ゴシック"/>
          <w:spacing w:val="1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5F87B17C" w14:textId="77777777" w:rsidR="004C52AE" w:rsidRDefault="004C52AE">
      <w:pPr>
        <w:spacing w:line="0" w:lineRule="atLeast"/>
        <w:rPr>
          <w:rFonts w:ascii="ＭＳ ゴシック" w:eastAsia="ＭＳ ゴシック" w:hAnsi="ＭＳ ゴシック"/>
          <w:spacing w:val="1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277"/>
        <w:gridCol w:w="3414"/>
        <w:gridCol w:w="1278"/>
      </w:tblGrid>
      <w:tr w:rsidR="004C52AE" w14:paraId="4E61E8A8" w14:textId="77777777">
        <w:trPr>
          <w:trHeight w:val="992"/>
          <w:jc w:val="center"/>
        </w:trPr>
        <w:tc>
          <w:tcPr>
            <w:tcW w:w="36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B0C566" w14:textId="77777777" w:rsidR="004C52AE" w:rsidRDefault="00D64DE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請求額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F91D4B6" w14:textId="77777777" w:rsidR="004C52AE" w:rsidRDefault="004C52A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9A314A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円</w:t>
            </w:r>
          </w:p>
        </w:tc>
      </w:tr>
      <w:tr w:rsidR="004C52AE" w14:paraId="2ECE36AB" w14:textId="77777777">
        <w:trPr>
          <w:trHeight w:val="992"/>
          <w:jc w:val="center"/>
        </w:trPr>
        <w:tc>
          <w:tcPr>
            <w:tcW w:w="1395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1D2749C7" w14:textId="77777777" w:rsidR="004C52AE" w:rsidRDefault="00D64DE5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参</w:t>
            </w: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考</w:t>
            </w:r>
          </w:p>
        </w:tc>
        <w:tc>
          <w:tcPr>
            <w:tcW w:w="22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461B7B" w14:textId="77777777" w:rsidR="004C52AE" w:rsidRDefault="00D64DE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1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補助確定額</w:t>
            </w:r>
          </w:p>
        </w:tc>
        <w:tc>
          <w:tcPr>
            <w:tcW w:w="3414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2798FC67" w14:textId="77777777" w:rsidR="004C52AE" w:rsidRDefault="004C52A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27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3317B02B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円</w:t>
            </w:r>
          </w:p>
        </w:tc>
      </w:tr>
      <w:tr w:rsidR="004C52AE" w14:paraId="6C96EF3B" w14:textId="77777777">
        <w:trPr>
          <w:trHeight w:val="992"/>
          <w:jc w:val="center"/>
        </w:trPr>
        <w:tc>
          <w:tcPr>
            <w:tcW w:w="1395" w:type="dxa"/>
            <w:vMerge/>
            <w:shd w:val="clear" w:color="auto" w:fill="auto"/>
            <w:vAlign w:val="center"/>
          </w:tcPr>
          <w:p w14:paraId="3813F7D1" w14:textId="77777777" w:rsidR="004C52AE" w:rsidRDefault="004C52AE">
            <w:pPr>
              <w:spacing w:line="0" w:lineRule="atLeast"/>
              <w:rPr>
                <w:rFonts w:asciiTheme="majorHAnsi" w:eastAsiaTheme="majorHAnsi" w:hAnsiTheme="majorHAnsi"/>
                <w:spacing w:val="1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14:paraId="7116E184" w14:textId="77777777" w:rsidR="004C52AE" w:rsidRDefault="00D64DE5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pacing w:val="1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2"/>
              </w:rPr>
              <w:t>概算払受領額</w:t>
            </w:r>
          </w:p>
        </w:tc>
        <w:tc>
          <w:tcPr>
            <w:tcW w:w="3414" w:type="dxa"/>
            <w:tcBorders>
              <w:right w:val="nil"/>
            </w:tcBorders>
            <w:shd w:val="clear" w:color="auto" w:fill="auto"/>
            <w:vAlign w:val="center"/>
          </w:tcPr>
          <w:p w14:paraId="15D687EE" w14:textId="77777777" w:rsidR="004C52AE" w:rsidRDefault="004C52A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vAlign w:val="center"/>
          </w:tcPr>
          <w:p w14:paraId="62297C6B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</w:rPr>
              <w:t>円</w:t>
            </w:r>
          </w:p>
        </w:tc>
      </w:tr>
    </w:tbl>
    <w:p w14:paraId="7564ACE1" w14:textId="77777777" w:rsidR="004C52AE" w:rsidRDefault="004C52AE">
      <w:pPr>
        <w:spacing w:line="0" w:lineRule="atLeast"/>
        <w:rPr>
          <w:rFonts w:ascii="ＭＳ ゴシック" w:eastAsia="ＭＳ ゴシック" w:hAnsi="ＭＳ ゴシック"/>
          <w:spacing w:val="10"/>
          <w:sz w:val="22"/>
        </w:rPr>
      </w:pPr>
    </w:p>
    <w:p w14:paraId="32493D15" w14:textId="77777777" w:rsidR="004C52AE" w:rsidRDefault="00D64DE5">
      <w:pPr>
        <w:spacing w:line="0" w:lineRule="atLeast"/>
        <w:rPr>
          <w:rFonts w:ascii="ＭＳ ゴシック" w:eastAsia="ＭＳ ゴシック" w:hAnsi="ＭＳ ゴシック"/>
          <w:spacing w:val="10"/>
          <w:sz w:val="26"/>
        </w:rPr>
      </w:pPr>
      <w:r>
        <w:rPr>
          <w:rFonts w:ascii="ＭＳ ゴシック" w:eastAsia="ＭＳ ゴシック" w:hAnsi="ＭＳ ゴシック" w:hint="eastAsia"/>
          <w:spacing w:val="10"/>
          <w:sz w:val="26"/>
        </w:rPr>
        <w:t>振込先</w:t>
      </w:r>
    </w:p>
    <w:tbl>
      <w:tblPr>
        <w:tblStyle w:val="ab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4C52AE" w14:paraId="1E7729F0" w14:textId="77777777">
        <w:trPr>
          <w:trHeight w:val="551"/>
        </w:trPr>
        <w:tc>
          <w:tcPr>
            <w:tcW w:w="2694" w:type="dxa"/>
            <w:vAlign w:val="center"/>
          </w:tcPr>
          <w:p w14:paraId="3EB92685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金融機関名、支店名</w:t>
            </w:r>
          </w:p>
        </w:tc>
        <w:tc>
          <w:tcPr>
            <w:tcW w:w="5811" w:type="dxa"/>
            <w:vAlign w:val="center"/>
          </w:tcPr>
          <w:p w14:paraId="600798A0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4C52AE" w14:paraId="07ABC089" w14:textId="77777777">
        <w:trPr>
          <w:trHeight w:val="493"/>
        </w:trPr>
        <w:tc>
          <w:tcPr>
            <w:tcW w:w="2694" w:type="dxa"/>
            <w:vAlign w:val="center"/>
          </w:tcPr>
          <w:p w14:paraId="5C90A0AC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預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金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種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目</w:t>
            </w:r>
          </w:p>
        </w:tc>
        <w:tc>
          <w:tcPr>
            <w:tcW w:w="5811" w:type="dxa"/>
            <w:vAlign w:val="center"/>
          </w:tcPr>
          <w:p w14:paraId="3370C113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4C52AE" w14:paraId="3AEB2126" w14:textId="77777777">
        <w:trPr>
          <w:trHeight w:val="475"/>
        </w:trPr>
        <w:tc>
          <w:tcPr>
            <w:tcW w:w="2694" w:type="dxa"/>
            <w:vAlign w:val="center"/>
          </w:tcPr>
          <w:p w14:paraId="6305F7F2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座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号</w:t>
            </w:r>
          </w:p>
        </w:tc>
        <w:tc>
          <w:tcPr>
            <w:tcW w:w="5811" w:type="dxa"/>
            <w:vAlign w:val="center"/>
          </w:tcPr>
          <w:p w14:paraId="7705F73F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4C52AE" w14:paraId="2EECBC56" w14:textId="77777777">
        <w:trPr>
          <w:trHeight w:val="247"/>
        </w:trPr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696392FB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16"/>
              </w:rPr>
              <w:t>ナ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14:paraId="2C0AA1C5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pacing w:val="10"/>
                <w:sz w:val="16"/>
              </w:rPr>
            </w:pPr>
          </w:p>
        </w:tc>
      </w:tr>
      <w:tr w:rsidR="004C52AE" w14:paraId="5320B2D9" w14:textId="77777777">
        <w:trPr>
          <w:trHeight w:val="898"/>
        </w:trPr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14:paraId="4B020ACE" w14:textId="77777777" w:rsidR="004C52AE" w:rsidRDefault="00D64D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口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座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0"/>
                <w:sz w:val="24"/>
              </w:rPr>
              <w:t>義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vAlign w:val="center"/>
          </w:tcPr>
          <w:p w14:paraId="28655954" w14:textId="77777777" w:rsidR="004C52AE" w:rsidRDefault="004C52AE">
            <w:pPr>
              <w:spacing w:line="0" w:lineRule="atLeast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</w:tbl>
    <w:p w14:paraId="287A05AD" w14:textId="77777777" w:rsidR="004C52AE" w:rsidRDefault="004C52AE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sectPr w:rsidR="004C52AE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41E0" w14:textId="77777777" w:rsidR="00000000" w:rsidRDefault="00D64DE5">
      <w:r>
        <w:separator/>
      </w:r>
    </w:p>
  </w:endnote>
  <w:endnote w:type="continuationSeparator" w:id="0">
    <w:p w14:paraId="02CDC9F7" w14:textId="77777777" w:rsidR="00000000" w:rsidRDefault="00D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8554" w14:textId="77777777" w:rsidR="00000000" w:rsidRDefault="00D64DE5">
      <w:r>
        <w:separator/>
      </w:r>
    </w:p>
  </w:footnote>
  <w:footnote w:type="continuationSeparator" w:id="0">
    <w:p w14:paraId="292D3EED" w14:textId="77777777" w:rsidR="00000000" w:rsidRDefault="00D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C1B0" w14:textId="275DD814" w:rsidR="004C52AE" w:rsidRDefault="00D64DE5">
    <w:pPr>
      <w:pStyle w:val="a3"/>
      <w:rPr>
        <w:rFonts w:asciiTheme="majorHAnsi" w:eastAsiaTheme="majorHAnsi" w:hAnsiTheme="majorHAnsi"/>
        <w:sz w:val="24"/>
      </w:rPr>
    </w:pPr>
    <w:r>
      <w:rPr>
        <w:rFonts w:asciiTheme="majorHAnsi" w:eastAsiaTheme="majorHAnsi" w:hAnsiTheme="majorHAnsi" w:hint="eastAsia"/>
        <w:sz w:val="22"/>
      </w:rPr>
      <w:t>様式11</w:t>
    </w:r>
    <w:r>
      <w:rPr>
        <w:rFonts w:asciiTheme="majorHAnsi" w:eastAsiaTheme="majorHAnsi" w:hAnsiTheme="majorHAnsi"/>
      </w:rPr>
      <w:ptab w:relativeTo="margin" w:alignment="center" w:leader="none"/>
    </w:r>
    <w:r>
      <w:rPr>
        <w:rFonts w:asciiTheme="majorHAnsi" w:eastAsiaTheme="majorHAnsi" w:hAnsiTheme="majorHAnsi"/>
      </w:rPr>
      <w:ptab w:relativeTo="margin" w:alignment="right" w:leader="none"/>
    </w:r>
    <w:r>
      <w:rPr>
        <w:rFonts w:asciiTheme="majorHAnsi" w:eastAsiaTheme="majorHAnsi" w:hAnsiTheme="majorHAnsi" w:hint="eastAsia"/>
        <w:sz w:val="24"/>
      </w:rPr>
      <w:t>令和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AE"/>
    <w:rsid w:val="004C52AE"/>
    <w:rsid w:val="00D6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060ECB"/>
  <w15:chartTrackingRefBased/>
  <w15:docId w15:val="{6B4CCCA7-3792-4FDF-A7DC-886FADA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　未穂</dc:creator>
  <cp:lastModifiedBy>玉野市観光協会</cp:lastModifiedBy>
  <cp:revision>10</cp:revision>
  <cp:lastPrinted>2022-07-31T07:59:00Z</cp:lastPrinted>
  <dcterms:created xsi:type="dcterms:W3CDTF">2022-06-14T05:45:00Z</dcterms:created>
  <dcterms:modified xsi:type="dcterms:W3CDTF">2022-07-31T07:59:00Z</dcterms:modified>
</cp:coreProperties>
</file>